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3CBD" w14:textId="17246D64" w:rsidR="003441F0" w:rsidRDefault="005222C7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99A7D63" wp14:editId="45EF327D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7764145" cy="10058400"/>
            <wp:effectExtent l="0" t="0" r="8255" b="0"/>
            <wp:wrapNone/>
            <wp:docPr id="48261439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983" cy="1005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05E60" w14:textId="77777777" w:rsidR="003441F0" w:rsidRDefault="003441F0">
      <w:pPr>
        <w:rPr>
          <w:lang w:val="es-ES"/>
        </w:rPr>
      </w:pPr>
    </w:p>
    <w:p w14:paraId="168AEEEB" w14:textId="07A4D5C7" w:rsidR="003441F0" w:rsidRDefault="003441F0">
      <w:pPr>
        <w:rPr>
          <w:lang w:val="es-ES"/>
        </w:rPr>
      </w:pPr>
    </w:p>
    <w:p w14:paraId="6E80FD7C" w14:textId="77777777" w:rsidR="003441F0" w:rsidRDefault="003441F0">
      <w:pPr>
        <w:rPr>
          <w:lang w:val="es-ES"/>
        </w:rPr>
      </w:pPr>
    </w:p>
    <w:p w14:paraId="6586BCF6" w14:textId="06EDD8FC" w:rsidR="003441F0" w:rsidRDefault="003441F0">
      <w:pPr>
        <w:rPr>
          <w:lang w:val="es-ES"/>
        </w:rPr>
      </w:pPr>
    </w:p>
    <w:p w14:paraId="555346D7" w14:textId="3C9AFE1F" w:rsidR="003441F0" w:rsidRDefault="003441F0">
      <w:pPr>
        <w:rPr>
          <w:lang w:val="es-ES"/>
        </w:rPr>
      </w:pPr>
    </w:p>
    <w:p w14:paraId="615C5399" w14:textId="6C0B41E9" w:rsidR="003441F0" w:rsidRDefault="003441F0">
      <w:pPr>
        <w:rPr>
          <w:lang w:val="es-ES"/>
        </w:rPr>
      </w:pPr>
    </w:p>
    <w:p w14:paraId="4FF16551" w14:textId="3DC38EB6" w:rsidR="003441F0" w:rsidRDefault="003441F0">
      <w:pPr>
        <w:rPr>
          <w:lang w:val="es-ES"/>
        </w:rPr>
      </w:pPr>
    </w:p>
    <w:p w14:paraId="01FFDF4A" w14:textId="06EC792A" w:rsidR="003441F0" w:rsidRDefault="002C12E1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12E03" wp14:editId="5C074040">
                <wp:simplePos x="0" y="0"/>
                <wp:positionH relativeFrom="column">
                  <wp:posOffset>2194560</wp:posOffset>
                </wp:positionH>
                <wp:positionV relativeFrom="paragraph">
                  <wp:posOffset>154940</wp:posOffset>
                </wp:positionV>
                <wp:extent cx="4492625" cy="33274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332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92CC" w14:textId="279758E5" w:rsidR="00A55C8C" w:rsidRPr="002C12E1" w:rsidRDefault="00D272A7" w:rsidP="00A55C8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Formulario de Postulación</w:t>
                            </w:r>
                          </w:p>
                          <w:p w14:paraId="72DD3F1E" w14:textId="51D92136" w:rsidR="005222C7" w:rsidRDefault="00D272A7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Concurso Desafíos UNAP</w:t>
                            </w:r>
                          </w:p>
                          <w:p w14:paraId="3E80831B" w14:textId="19ECCC68" w:rsidR="004A6B45" w:rsidRPr="002C12E1" w:rsidRDefault="004A6B45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12E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8pt;margin-top:12.2pt;width:353.75pt;height:26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" filled="f" stroked="f">
                <v:textbox>
                  <w:txbxContent>
                    <w:p w14:paraId="0CAF92CC" w14:textId="279758E5" w:rsidR="00A55C8C" w:rsidRPr="002C12E1" w:rsidRDefault="00D272A7" w:rsidP="00A55C8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Formulario de Postulación</w:t>
                      </w:r>
                    </w:p>
                    <w:p w14:paraId="72DD3F1E" w14:textId="51D92136" w:rsidR="005222C7" w:rsidRDefault="00D272A7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Concurso Desafíos UNAP</w:t>
                      </w:r>
                    </w:p>
                    <w:p w14:paraId="3E80831B" w14:textId="19ECCC68" w:rsidR="004A6B45" w:rsidRPr="002C12E1" w:rsidRDefault="004A6B45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E8A44" w14:textId="70FABEFF" w:rsidR="003441F0" w:rsidRDefault="00662486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1F1BC" wp14:editId="1A43E245">
                <wp:simplePos x="0" y="0"/>
                <wp:positionH relativeFrom="column">
                  <wp:posOffset>2370455</wp:posOffset>
                </wp:positionH>
                <wp:positionV relativeFrom="paragraph">
                  <wp:posOffset>2568575</wp:posOffset>
                </wp:positionV>
                <wp:extent cx="3831590" cy="1164590"/>
                <wp:effectExtent l="0" t="0" r="0" b="0"/>
                <wp:wrapSquare wrapText="bothSides"/>
                <wp:docPr id="1732740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1164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B75A" w14:textId="0894AD2C" w:rsidR="00AD2D06" w:rsidRPr="00AD2D06" w:rsidRDefault="00AD2D06" w:rsidP="00AD2D06">
                            <w:pPr>
                              <w:ind w:left="120"/>
                              <w:rPr>
                                <w:rFonts w:ascii="Asap SemiCondensed SemiBold" w:hAnsi="Asap SemiCondensed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F1BC" id="_x0000_s1027" type="#_x0000_t202" style="position:absolute;margin-left:186.65pt;margin-top:202.25pt;width:301.7pt;height:9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" filled="f" stroked="f">
                <v:textbox>
                  <w:txbxContent>
                    <w:p w14:paraId="6F40B75A" w14:textId="0894AD2C" w:rsidR="00AD2D06" w:rsidRPr="00AD2D06" w:rsidRDefault="00AD2D06" w:rsidP="00AD2D06">
                      <w:pPr>
                        <w:ind w:left="120"/>
                        <w:rPr>
                          <w:rFonts w:ascii="Asap SemiCondensed SemiBold" w:hAnsi="Asap SemiCondensed SemiBold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8661C" w14:textId="7F2C17FA" w:rsidR="003441F0" w:rsidRDefault="003441F0">
      <w:pPr>
        <w:rPr>
          <w:lang w:val="es-ES"/>
        </w:rPr>
      </w:pPr>
    </w:p>
    <w:p w14:paraId="36958E30" w14:textId="4797A1CD" w:rsidR="003441F0" w:rsidRDefault="003441F0">
      <w:pPr>
        <w:rPr>
          <w:lang w:val="es-ES"/>
        </w:rPr>
      </w:pPr>
    </w:p>
    <w:p w14:paraId="222733C3" w14:textId="77777777" w:rsidR="003441F0" w:rsidRDefault="003441F0">
      <w:pPr>
        <w:rPr>
          <w:lang w:val="es-ES"/>
        </w:rPr>
      </w:pPr>
    </w:p>
    <w:p w14:paraId="0125B7F7" w14:textId="545D9E84" w:rsidR="003441F0" w:rsidRDefault="003441F0">
      <w:pPr>
        <w:rPr>
          <w:lang w:val="es-ES"/>
        </w:rPr>
      </w:pPr>
    </w:p>
    <w:p w14:paraId="2270CAAD" w14:textId="4637F58B" w:rsidR="003441F0" w:rsidRDefault="003441F0">
      <w:pPr>
        <w:rPr>
          <w:lang w:val="es-ES"/>
        </w:rPr>
      </w:pPr>
    </w:p>
    <w:p w14:paraId="398ACC26" w14:textId="65332AAB" w:rsidR="003441F0" w:rsidRDefault="003441F0">
      <w:pPr>
        <w:rPr>
          <w:lang w:val="es-ES"/>
        </w:rPr>
      </w:pPr>
    </w:p>
    <w:p w14:paraId="0AB2E6C8" w14:textId="3FB934C2" w:rsidR="003441F0" w:rsidRDefault="003441F0">
      <w:pPr>
        <w:rPr>
          <w:lang w:val="es-ES"/>
        </w:rPr>
      </w:pPr>
    </w:p>
    <w:p w14:paraId="65C3407A" w14:textId="00E732CE" w:rsidR="003441F0" w:rsidRDefault="003441F0">
      <w:pPr>
        <w:rPr>
          <w:lang w:val="es-ES"/>
        </w:rPr>
      </w:pPr>
    </w:p>
    <w:p w14:paraId="6199A974" w14:textId="1EC62F61" w:rsidR="003441F0" w:rsidRDefault="003441F0">
      <w:pPr>
        <w:rPr>
          <w:lang w:val="es-ES"/>
        </w:rPr>
      </w:pPr>
    </w:p>
    <w:p w14:paraId="1CD0698E" w14:textId="28ECDA78" w:rsidR="003441F0" w:rsidRDefault="003441F0">
      <w:pPr>
        <w:rPr>
          <w:lang w:val="es-ES"/>
        </w:rPr>
      </w:pPr>
    </w:p>
    <w:p w14:paraId="592C50D1" w14:textId="77683308" w:rsidR="003441F0" w:rsidRDefault="003441F0">
      <w:pPr>
        <w:rPr>
          <w:lang w:val="es-ES"/>
        </w:rPr>
      </w:pPr>
    </w:p>
    <w:p w14:paraId="72B21F8A" w14:textId="58F43619" w:rsidR="003441F0" w:rsidRDefault="003441F0">
      <w:pPr>
        <w:rPr>
          <w:lang w:val="es-ES"/>
        </w:rPr>
      </w:pPr>
    </w:p>
    <w:p w14:paraId="259C855A" w14:textId="09F26F2D" w:rsidR="003441F0" w:rsidRDefault="003441F0">
      <w:pPr>
        <w:rPr>
          <w:lang w:val="es-ES"/>
        </w:rPr>
      </w:pPr>
    </w:p>
    <w:p w14:paraId="2D5566E6" w14:textId="3EB31E07" w:rsidR="003441F0" w:rsidRDefault="003441F0">
      <w:pPr>
        <w:rPr>
          <w:lang w:val="es-ES"/>
        </w:rPr>
      </w:pPr>
    </w:p>
    <w:p w14:paraId="3FD8A0ED" w14:textId="60512214" w:rsidR="003441F0" w:rsidRDefault="003441F0">
      <w:pPr>
        <w:rPr>
          <w:lang w:val="es-ES"/>
        </w:rPr>
      </w:pPr>
    </w:p>
    <w:p w14:paraId="5EBF109D" w14:textId="2FC23977" w:rsidR="003441F0" w:rsidRDefault="003441F0">
      <w:pPr>
        <w:rPr>
          <w:lang w:val="es-ES"/>
        </w:rPr>
      </w:pPr>
    </w:p>
    <w:p w14:paraId="4CAFCD6B" w14:textId="44E21E26" w:rsidR="00D07AC0" w:rsidRPr="00D272A7" w:rsidRDefault="00AD2D0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  <w:r w:rsidRPr="00AD2D06"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  <w:t>BASES</w:t>
      </w:r>
    </w:p>
    <w:p w14:paraId="02130390" w14:textId="77777777" w:rsidR="00D272A7" w:rsidRPr="00D272A7" w:rsidRDefault="00D272A7" w:rsidP="00D272A7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lastRenderedPageBreak/>
        <w:t>ANTECEDENTES GENERALES.</w:t>
      </w:r>
    </w:p>
    <w:p w14:paraId="2E7C6F20" w14:textId="77777777" w:rsidR="00D272A7" w:rsidRPr="00D272A7" w:rsidRDefault="00D272A7" w:rsidP="00D272A7">
      <w:pPr>
        <w:shd w:val="clear" w:color="auto" w:fill="FFFFFF"/>
        <w:spacing w:after="0" w:line="240" w:lineRule="auto"/>
        <w:ind w:left="1080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6281"/>
      </w:tblGrid>
      <w:tr w:rsidR="00D272A7" w:rsidRPr="00D272A7" w14:paraId="5395AA0B" w14:textId="77777777" w:rsidTr="0006787E">
        <w:tc>
          <w:tcPr>
            <w:tcW w:w="2122" w:type="dxa"/>
          </w:tcPr>
          <w:p w14:paraId="76BFE0DC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 xml:space="preserve">Título del proyecto </w:t>
            </w:r>
          </w:p>
        </w:tc>
        <w:tc>
          <w:tcPr>
            <w:tcW w:w="6706" w:type="dxa"/>
            <w:gridSpan w:val="2"/>
          </w:tcPr>
          <w:p w14:paraId="3A225EA5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4F0620" w:rsidRPr="00D272A7" w14:paraId="085FC77E" w14:textId="77777777" w:rsidTr="0006787E">
        <w:trPr>
          <w:trHeight w:val="288"/>
        </w:trPr>
        <w:tc>
          <w:tcPr>
            <w:tcW w:w="2122" w:type="dxa"/>
            <w:vMerge w:val="restart"/>
          </w:tcPr>
          <w:p w14:paraId="7C85F1D5" w14:textId="77777777" w:rsidR="0006787E" w:rsidRDefault="004F0620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Línea de proyecto</w:t>
            </w:r>
          </w:p>
          <w:p w14:paraId="2FA95A7D" w14:textId="2C99170B" w:rsidR="0006787E" w:rsidRPr="00D272A7" w:rsidRDefault="0006787E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(marque con una X)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0135DE" w14:textId="7AE8AB5E" w:rsidR="004F0620" w:rsidRPr="00D272A7" w:rsidRDefault="004F0620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3C7C51ED" w14:textId="1F1D7162" w:rsidR="004F0620" w:rsidRPr="00D272A7" w:rsidRDefault="0006787E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06787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  <w:t>“Construyendo trayectorias sostenidas: la retención y progresión estudiantil como problemática estructural”.</w:t>
            </w:r>
          </w:p>
        </w:tc>
      </w:tr>
      <w:tr w:rsidR="004F0620" w:rsidRPr="00D272A7" w14:paraId="2BF4369E" w14:textId="77777777" w:rsidTr="0006787E">
        <w:trPr>
          <w:trHeight w:val="188"/>
        </w:trPr>
        <w:tc>
          <w:tcPr>
            <w:tcW w:w="2122" w:type="dxa"/>
            <w:vMerge/>
          </w:tcPr>
          <w:p w14:paraId="1A49D00A" w14:textId="77777777" w:rsidR="004F0620" w:rsidRDefault="004F0620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CBED04C" w14:textId="77777777" w:rsidR="004F0620" w:rsidRPr="00D272A7" w:rsidRDefault="004F0620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5F49C415" w14:textId="4655ACC2" w:rsidR="004F0620" w:rsidRPr="0006787E" w:rsidRDefault="0006787E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06787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  <w:t>“Titulación oportuna como compromiso institucional: trayectorias extendidas, complejidades, brechas y caminos para su mejora”.</w:t>
            </w:r>
          </w:p>
        </w:tc>
      </w:tr>
      <w:tr w:rsidR="004F0620" w:rsidRPr="00D272A7" w14:paraId="0FA321FA" w14:textId="77777777" w:rsidTr="0006787E">
        <w:trPr>
          <w:trHeight w:val="262"/>
        </w:trPr>
        <w:tc>
          <w:tcPr>
            <w:tcW w:w="2122" w:type="dxa"/>
            <w:vMerge/>
          </w:tcPr>
          <w:p w14:paraId="2123ABDC" w14:textId="77777777" w:rsidR="004F0620" w:rsidRDefault="004F0620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84E25F" w14:textId="77777777" w:rsidR="004F0620" w:rsidRPr="00D272A7" w:rsidRDefault="004F0620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34ED5358" w14:textId="5B4CEE5E" w:rsidR="004F0620" w:rsidRPr="0006787E" w:rsidRDefault="0006787E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06787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  <w:t xml:space="preserve">“Investigar para enseñar, enseñar investigando: articulaciones necesarias en la formación universitaria”.  </w:t>
            </w:r>
          </w:p>
        </w:tc>
      </w:tr>
      <w:tr w:rsidR="004F0620" w:rsidRPr="00D272A7" w14:paraId="6406E62F" w14:textId="77777777" w:rsidTr="0006787E">
        <w:trPr>
          <w:trHeight w:val="213"/>
        </w:trPr>
        <w:tc>
          <w:tcPr>
            <w:tcW w:w="2122" w:type="dxa"/>
            <w:vMerge/>
          </w:tcPr>
          <w:p w14:paraId="6FE17434" w14:textId="77777777" w:rsidR="004F0620" w:rsidRDefault="004F0620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33E32E" w14:textId="77777777" w:rsidR="004F0620" w:rsidRPr="00D272A7" w:rsidRDefault="004F0620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5C9F3D7E" w14:textId="22CBCA42" w:rsidR="004F0620" w:rsidRPr="0006787E" w:rsidRDefault="0006787E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06787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  <w:t>“Investigar con y desde el territorio: hacia una universidad vinculada y situada”.</w:t>
            </w:r>
          </w:p>
        </w:tc>
      </w:tr>
      <w:tr w:rsidR="004F0620" w:rsidRPr="00D272A7" w14:paraId="7B0E1B1A" w14:textId="77777777" w:rsidTr="0006787E">
        <w:trPr>
          <w:trHeight w:val="664"/>
        </w:trPr>
        <w:tc>
          <w:tcPr>
            <w:tcW w:w="2122" w:type="dxa"/>
            <w:vMerge/>
          </w:tcPr>
          <w:p w14:paraId="4445598E" w14:textId="77777777" w:rsidR="004F0620" w:rsidRDefault="004F0620" w:rsidP="00D272A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896797" w14:textId="77777777" w:rsidR="004F0620" w:rsidRPr="00D272A7" w:rsidRDefault="004F0620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6281" w:type="dxa"/>
            <w:tcBorders>
              <w:left w:val="single" w:sz="4" w:space="0" w:color="auto"/>
            </w:tcBorders>
          </w:tcPr>
          <w:p w14:paraId="3957DEE0" w14:textId="09189823" w:rsidR="004F0620" w:rsidRPr="0006787E" w:rsidRDefault="0006787E" w:rsidP="00D272A7">
            <w:pPr>
              <w:jc w:val="both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</w:pPr>
            <w:r w:rsidRPr="0006787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es-MX"/>
              </w:rPr>
              <w:t xml:space="preserve">“Hacia una cultura institucional de calidad: procesos de acreditación y certificación de carreas y programas como impulsores del mejoramiento continuo del proceso formativo”. </w:t>
            </w:r>
          </w:p>
        </w:tc>
      </w:tr>
      <w:tr w:rsidR="00D272A7" w:rsidRPr="00D272A7" w14:paraId="42D58EA1" w14:textId="77777777" w:rsidTr="0006787E">
        <w:tc>
          <w:tcPr>
            <w:tcW w:w="2122" w:type="dxa"/>
          </w:tcPr>
          <w:p w14:paraId="52066C1F" w14:textId="77777777" w:rsidR="00D272A7" w:rsidRPr="00D272A7" w:rsidRDefault="00D272A7" w:rsidP="0006787E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 xml:space="preserve">Investigador/a </w:t>
            </w:r>
            <w:proofErr w:type="gramStart"/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Responsable</w:t>
            </w:r>
            <w:proofErr w:type="gramEnd"/>
          </w:p>
        </w:tc>
        <w:tc>
          <w:tcPr>
            <w:tcW w:w="6706" w:type="dxa"/>
            <w:gridSpan w:val="2"/>
          </w:tcPr>
          <w:p w14:paraId="5B6EB388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Nombre:</w:t>
            </w:r>
          </w:p>
          <w:p w14:paraId="40EA532E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RUN:</w:t>
            </w:r>
          </w:p>
          <w:p w14:paraId="7885DF54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Unidad académica:</w:t>
            </w:r>
          </w:p>
        </w:tc>
      </w:tr>
      <w:tr w:rsidR="00D272A7" w:rsidRPr="00D272A7" w14:paraId="78908D90" w14:textId="77777777" w:rsidTr="0006787E">
        <w:tc>
          <w:tcPr>
            <w:tcW w:w="2122" w:type="dxa"/>
          </w:tcPr>
          <w:p w14:paraId="15CD8CBC" w14:textId="77777777" w:rsidR="00D272A7" w:rsidRPr="00D272A7" w:rsidRDefault="00D272A7" w:rsidP="0006787E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proofErr w:type="gramStart"/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Co-investigadoras</w:t>
            </w:r>
            <w:proofErr w:type="gramEnd"/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/es</w:t>
            </w:r>
          </w:p>
        </w:tc>
        <w:tc>
          <w:tcPr>
            <w:tcW w:w="6706" w:type="dxa"/>
            <w:gridSpan w:val="2"/>
          </w:tcPr>
          <w:p w14:paraId="099CBE66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Nombre:</w:t>
            </w:r>
          </w:p>
          <w:p w14:paraId="5D410813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RUN:</w:t>
            </w:r>
          </w:p>
          <w:p w14:paraId="22DFA383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Unidad académica:</w:t>
            </w:r>
          </w:p>
        </w:tc>
      </w:tr>
      <w:tr w:rsidR="00D272A7" w:rsidRPr="00D272A7" w14:paraId="4E9556DF" w14:textId="77777777" w:rsidTr="0006787E">
        <w:tc>
          <w:tcPr>
            <w:tcW w:w="2122" w:type="dxa"/>
          </w:tcPr>
          <w:p w14:paraId="5C93B742" w14:textId="1955EF31" w:rsidR="00D272A7" w:rsidRPr="00D272A7" w:rsidRDefault="00D272A7" w:rsidP="0006787E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Estudiantes/s</w:t>
            </w:r>
            <w:r w:rsidR="009B063C"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 xml:space="preserve"> (si aplica). </w:t>
            </w:r>
          </w:p>
        </w:tc>
        <w:tc>
          <w:tcPr>
            <w:tcW w:w="6706" w:type="dxa"/>
            <w:gridSpan w:val="2"/>
          </w:tcPr>
          <w:p w14:paraId="29EA5909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Nombre:</w:t>
            </w:r>
          </w:p>
          <w:p w14:paraId="1E6683FD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RUN:</w:t>
            </w:r>
          </w:p>
          <w:p w14:paraId="5DE252F5" w14:textId="77777777" w:rsidR="00D272A7" w:rsidRPr="00D272A7" w:rsidRDefault="00D272A7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Unidad académica:</w:t>
            </w:r>
          </w:p>
        </w:tc>
      </w:tr>
      <w:tr w:rsidR="009B063C" w:rsidRPr="00D272A7" w14:paraId="4EF48FB6" w14:textId="77777777" w:rsidTr="0006787E">
        <w:tc>
          <w:tcPr>
            <w:tcW w:w="2122" w:type="dxa"/>
          </w:tcPr>
          <w:p w14:paraId="7FB3321A" w14:textId="27D7FA63" w:rsidR="009B063C" w:rsidRPr="00D272A7" w:rsidRDefault="009B063C" w:rsidP="0006787E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s-ES_tradnl"/>
              </w:rPr>
              <w:t>Otras unidades participantes</w:t>
            </w:r>
          </w:p>
        </w:tc>
        <w:tc>
          <w:tcPr>
            <w:tcW w:w="6706" w:type="dxa"/>
            <w:gridSpan w:val="2"/>
          </w:tcPr>
          <w:p w14:paraId="1896096E" w14:textId="09FEDE1E" w:rsidR="009B063C" w:rsidRPr="00D272A7" w:rsidRDefault="009B063C" w:rsidP="00D272A7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UNIA, DACID, UPRA, U</w:t>
            </w:r>
            <w:r w:rsidR="00E10094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nidad de Análisis Institucional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,</w:t>
            </w:r>
            <w:r w:rsidR="00E10094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 Dirección General de Investigación,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E10094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Dirección General de Planificación, Dirección General de Vinculación con el Medio y Relaciones Institucionales, otras. </w:t>
            </w:r>
          </w:p>
        </w:tc>
      </w:tr>
    </w:tbl>
    <w:p w14:paraId="3828DDDB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12D3E843" w14:textId="77777777" w:rsidR="00D272A7" w:rsidRPr="00D272A7" w:rsidRDefault="00D272A7" w:rsidP="00D272A7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ANTECEDENTES DEL PROYECTO.</w:t>
      </w:r>
    </w:p>
    <w:p w14:paraId="668213AD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2739BCAD" w14:textId="6F3398CC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Resumen del proyecto</w:t>
      </w:r>
      <w:r w:rsidR="00D07AC0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, problema y novedad.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25ADC8AB" w14:textId="77777777" w:rsidTr="003A6324">
        <w:tc>
          <w:tcPr>
            <w:tcW w:w="8828" w:type="dxa"/>
          </w:tcPr>
          <w:p w14:paraId="6D07F0BE" w14:textId="33481322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Máximo </w:t>
            </w:r>
            <w:r w:rsidR="00D07AC0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2</w:t>
            </w: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 página. </w:t>
            </w:r>
          </w:p>
          <w:p w14:paraId="64AB9631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16F80D0F" w14:textId="77777777" w:rsidR="00D272A7" w:rsidRPr="00D272A7" w:rsidRDefault="00D272A7" w:rsidP="00D272A7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4519B01F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Fundamentos teóricos – conceptuales y estado del arte que sustentan la propuesta.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47074A95" w14:textId="77777777" w:rsidTr="003A6324">
        <w:tc>
          <w:tcPr>
            <w:tcW w:w="8828" w:type="dxa"/>
          </w:tcPr>
          <w:p w14:paraId="05866D88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Máximo 5 páginas. </w:t>
            </w:r>
          </w:p>
          <w:p w14:paraId="1124ACD6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7DC522D9" w14:textId="77777777" w:rsidR="00D272A7" w:rsidRPr="00D272A7" w:rsidRDefault="00D272A7" w:rsidP="00D272A7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0ED6CE2E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Objetivos e hipótesis.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58F72127" w14:textId="77777777" w:rsidTr="003A6324">
        <w:tc>
          <w:tcPr>
            <w:tcW w:w="8828" w:type="dxa"/>
          </w:tcPr>
          <w:p w14:paraId="61B06B0A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Máximo 1 página. </w:t>
            </w:r>
          </w:p>
          <w:p w14:paraId="48073E8A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1BBFBA06" w14:textId="77777777" w:rsidR="00D272A7" w:rsidRPr="00D272A7" w:rsidRDefault="00D272A7" w:rsidP="00D272A7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25503E64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Metodología de la propuesta.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46D7A893" w14:textId="77777777" w:rsidTr="003A6324">
        <w:tc>
          <w:tcPr>
            <w:tcW w:w="8828" w:type="dxa"/>
          </w:tcPr>
          <w:p w14:paraId="12763D60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Máximo 1 página. </w:t>
            </w:r>
          </w:p>
          <w:p w14:paraId="5D1D4472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5A6ADD1A" w14:textId="77777777" w:rsidR="00D272A7" w:rsidRPr="00D272A7" w:rsidRDefault="00D272A7" w:rsidP="00D272A7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50B11625" w14:textId="6256AB08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Resultados esperados</w:t>
      </w:r>
      <w:r w:rsidR="009B063C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5A6C6289" w14:textId="77777777" w:rsidTr="003A6324">
        <w:tc>
          <w:tcPr>
            <w:tcW w:w="8828" w:type="dxa"/>
          </w:tcPr>
          <w:p w14:paraId="34AB7244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</w:pPr>
            <w:r w:rsidRPr="00D272A7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 xml:space="preserve">Máximo 1 página. </w:t>
            </w:r>
          </w:p>
          <w:p w14:paraId="304B78F7" w14:textId="77777777" w:rsidR="00D272A7" w:rsidRPr="00D272A7" w:rsidRDefault="00D272A7" w:rsidP="00D272A7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0B0D1490" w14:textId="77777777" w:rsidR="00D272A7" w:rsidRPr="00D272A7" w:rsidRDefault="00D272A7" w:rsidP="00D272A7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0FDA9648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lastRenderedPageBreak/>
        <w:t>Bibliografía o referencias.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D272A7" w14:paraId="5FE1A2EE" w14:textId="77777777" w:rsidTr="003A6324">
        <w:tc>
          <w:tcPr>
            <w:tcW w:w="8828" w:type="dxa"/>
          </w:tcPr>
          <w:p w14:paraId="4FC403F3" w14:textId="77777777" w:rsidR="00D272A7" w:rsidRPr="00D272A7" w:rsidRDefault="00D272A7" w:rsidP="00D272A7">
            <w:pPr>
              <w:rPr>
                <w:rFonts w:ascii="Calibri" w:hAnsi="Calibri" w:cs="Times New Roman"/>
                <w:sz w:val="22"/>
                <w:szCs w:val="22"/>
                <w:lang w:val="es-ES_tradnl"/>
              </w:rPr>
            </w:pPr>
            <w:r w:rsidRPr="00D272A7">
              <w:rPr>
                <w:rFonts w:ascii="Calibri" w:hAnsi="Calibri" w:cs="Times New Roman"/>
                <w:sz w:val="22"/>
                <w:szCs w:val="22"/>
                <w:lang w:val="es-ES_tradnl"/>
              </w:rPr>
              <w:t xml:space="preserve"> </w:t>
            </w:r>
          </w:p>
          <w:p w14:paraId="2DD8592B" w14:textId="77777777" w:rsidR="00D272A7" w:rsidRPr="00D272A7" w:rsidRDefault="00D272A7" w:rsidP="00D272A7">
            <w:pPr>
              <w:rPr>
                <w:rFonts w:ascii="Calibri" w:hAnsi="Calibri" w:cs="Times New Roman"/>
                <w:sz w:val="22"/>
                <w:szCs w:val="22"/>
                <w:lang w:val="es-ES_tradnl"/>
              </w:rPr>
            </w:pPr>
          </w:p>
        </w:tc>
      </w:tr>
    </w:tbl>
    <w:p w14:paraId="332EED08" w14:textId="77777777" w:rsidR="009B063C" w:rsidRDefault="009B063C" w:rsidP="00D272A7">
      <w:pPr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lang w:val="es-ES_tradnl"/>
        </w:rPr>
      </w:pPr>
    </w:p>
    <w:p w14:paraId="7C41502E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70AE0060" w14:textId="77777777" w:rsidR="00D272A7" w:rsidRPr="009B063C" w:rsidRDefault="00D272A7" w:rsidP="00D272A7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D272A7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PLAN DE TRABAJO</w:t>
      </w:r>
    </w:p>
    <w:p w14:paraId="54F01F10" w14:textId="77777777" w:rsidR="009B063C" w:rsidRDefault="009B063C" w:rsidP="009B063C">
      <w:p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5C64F645" w14:textId="2680D4C8" w:rsidR="009B063C" w:rsidRPr="00D272A7" w:rsidRDefault="009B063C" w:rsidP="009B063C">
      <w:p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i/>
          <w:iCs/>
          <w:sz w:val="24"/>
          <w:szCs w:val="24"/>
          <w:lang w:val="es-ES_tradnl"/>
        </w:rPr>
      </w:pPr>
      <w:r w:rsidRPr="00D07AC0">
        <w:rPr>
          <w:rFonts w:ascii="Calibri Light" w:eastAsia="Calibri" w:hAnsi="Calibri Light" w:cs="Calibri Light"/>
          <w:i/>
          <w:iCs/>
          <w:sz w:val="22"/>
          <w:szCs w:val="22"/>
          <w:lang w:val="es-ES_tradnl"/>
        </w:rPr>
        <w:t xml:space="preserve">Este debe conducir desde el mes de mayo a diciembre 2025. Se espera que la presentación de resultados se realice en enero 2026. </w:t>
      </w:r>
    </w:p>
    <w:p w14:paraId="5E5152E4" w14:textId="77777777" w:rsidR="00D272A7" w:rsidRPr="00D272A7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18"/>
          <w:szCs w:val="18"/>
          <w:lang w:val="es-ES_tradnl"/>
        </w:rPr>
      </w:pPr>
    </w:p>
    <w:tbl>
      <w:tblPr>
        <w:tblStyle w:val="Tablaconcuadrcula1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D272A7" w:rsidRPr="00605512" w14:paraId="3E66A311" w14:textId="77777777" w:rsidTr="003A6324">
        <w:tc>
          <w:tcPr>
            <w:tcW w:w="8758" w:type="dxa"/>
            <w:gridSpan w:val="8"/>
          </w:tcPr>
          <w:p w14:paraId="70E5E3F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Objetivo 1: </w:t>
            </w:r>
          </w:p>
        </w:tc>
      </w:tr>
      <w:tr w:rsidR="00D272A7" w:rsidRPr="00605512" w14:paraId="103259FF" w14:textId="77777777" w:rsidTr="003A6324">
        <w:tc>
          <w:tcPr>
            <w:tcW w:w="3681" w:type="dxa"/>
          </w:tcPr>
          <w:p w14:paraId="028A8917" w14:textId="77777777" w:rsidR="00D272A7" w:rsidRPr="00605512" w:rsidRDefault="00D272A7" w:rsidP="00D272A7">
            <w:pPr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Meses</w:t>
            </w:r>
          </w:p>
        </w:tc>
        <w:tc>
          <w:tcPr>
            <w:tcW w:w="713" w:type="dxa"/>
          </w:tcPr>
          <w:p w14:paraId="17B9D68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1</w:t>
            </w:r>
          </w:p>
        </w:tc>
        <w:tc>
          <w:tcPr>
            <w:tcW w:w="713" w:type="dxa"/>
          </w:tcPr>
          <w:p w14:paraId="4F67C21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2</w:t>
            </w:r>
          </w:p>
        </w:tc>
        <w:tc>
          <w:tcPr>
            <w:tcW w:w="713" w:type="dxa"/>
          </w:tcPr>
          <w:p w14:paraId="5A8E2DBE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3</w:t>
            </w:r>
          </w:p>
        </w:tc>
        <w:tc>
          <w:tcPr>
            <w:tcW w:w="713" w:type="dxa"/>
          </w:tcPr>
          <w:p w14:paraId="1B7DCB1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Mes 4 </w:t>
            </w:r>
          </w:p>
        </w:tc>
        <w:tc>
          <w:tcPr>
            <w:tcW w:w="713" w:type="dxa"/>
          </w:tcPr>
          <w:p w14:paraId="43E5B90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5</w:t>
            </w:r>
          </w:p>
        </w:tc>
        <w:tc>
          <w:tcPr>
            <w:tcW w:w="713" w:type="dxa"/>
          </w:tcPr>
          <w:p w14:paraId="5EF822C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Mes 6 </w:t>
            </w:r>
          </w:p>
        </w:tc>
        <w:tc>
          <w:tcPr>
            <w:tcW w:w="799" w:type="dxa"/>
          </w:tcPr>
          <w:p w14:paraId="705BE37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12</w:t>
            </w:r>
          </w:p>
        </w:tc>
      </w:tr>
      <w:tr w:rsidR="00D272A7" w:rsidRPr="00605512" w14:paraId="24C87121" w14:textId="77777777" w:rsidTr="003A6324">
        <w:tc>
          <w:tcPr>
            <w:tcW w:w="3681" w:type="dxa"/>
          </w:tcPr>
          <w:p w14:paraId="76B3589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1: </w:t>
            </w:r>
          </w:p>
        </w:tc>
        <w:tc>
          <w:tcPr>
            <w:tcW w:w="713" w:type="dxa"/>
          </w:tcPr>
          <w:p w14:paraId="595A613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B51267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33DA41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ECD89D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4E2D8B1E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443ED67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39B6618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20952A6A" w14:textId="77777777" w:rsidTr="003A6324">
        <w:tc>
          <w:tcPr>
            <w:tcW w:w="3681" w:type="dxa"/>
          </w:tcPr>
          <w:p w14:paraId="38A8C6D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2: </w:t>
            </w:r>
          </w:p>
        </w:tc>
        <w:tc>
          <w:tcPr>
            <w:tcW w:w="713" w:type="dxa"/>
          </w:tcPr>
          <w:p w14:paraId="3DE12DB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2A4099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6A0FE713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F20B73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2521BEB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A9EC84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5875218E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6FCDB3F6" w14:textId="77777777" w:rsidTr="003A6324">
        <w:tc>
          <w:tcPr>
            <w:tcW w:w="3681" w:type="dxa"/>
          </w:tcPr>
          <w:p w14:paraId="1588F895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Actividad 3:</w:t>
            </w:r>
          </w:p>
        </w:tc>
        <w:tc>
          <w:tcPr>
            <w:tcW w:w="713" w:type="dxa"/>
          </w:tcPr>
          <w:p w14:paraId="42B517F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38651C2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9F69BB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24C0FCF3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AB4A99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FDB630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3E737EA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54C8002C" w14:textId="77777777" w:rsidTr="003A6324">
        <w:tc>
          <w:tcPr>
            <w:tcW w:w="3681" w:type="dxa"/>
          </w:tcPr>
          <w:p w14:paraId="417DDD8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N: </w:t>
            </w:r>
          </w:p>
        </w:tc>
        <w:tc>
          <w:tcPr>
            <w:tcW w:w="713" w:type="dxa"/>
          </w:tcPr>
          <w:p w14:paraId="14A852F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882CBA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6CCBB94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5E8FE369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51140E55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976AEE5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29203CC4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17BB7114" w14:textId="77777777" w:rsidR="00D272A7" w:rsidRPr="00605512" w:rsidRDefault="00D272A7" w:rsidP="00D272A7">
      <w:pPr>
        <w:spacing w:after="0" w:line="240" w:lineRule="auto"/>
        <w:rPr>
          <w:rFonts w:ascii="Calibri Light" w:eastAsia="Calibri" w:hAnsi="Calibri Light" w:cs="Calibri Light"/>
          <w:b/>
          <w:bCs/>
          <w:sz w:val="18"/>
          <w:szCs w:val="18"/>
          <w:lang w:val="es-ES_tradnl"/>
        </w:rPr>
      </w:pPr>
    </w:p>
    <w:tbl>
      <w:tblPr>
        <w:tblStyle w:val="Tablaconcuadrcula1"/>
        <w:tblW w:w="8758" w:type="dxa"/>
        <w:tblLook w:val="04A0" w:firstRow="1" w:lastRow="0" w:firstColumn="1" w:lastColumn="0" w:noHBand="0" w:noVBand="1"/>
      </w:tblPr>
      <w:tblGrid>
        <w:gridCol w:w="3681"/>
        <w:gridCol w:w="713"/>
        <w:gridCol w:w="713"/>
        <w:gridCol w:w="713"/>
        <w:gridCol w:w="713"/>
        <w:gridCol w:w="713"/>
        <w:gridCol w:w="713"/>
        <w:gridCol w:w="799"/>
      </w:tblGrid>
      <w:tr w:rsidR="00D272A7" w:rsidRPr="00605512" w14:paraId="17B68FA3" w14:textId="77777777" w:rsidTr="003A6324">
        <w:tc>
          <w:tcPr>
            <w:tcW w:w="8758" w:type="dxa"/>
            <w:gridSpan w:val="8"/>
          </w:tcPr>
          <w:p w14:paraId="0CEDBE9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Objetivo 2: </w:t>
            </w:r>
          </w:p>
        </w:tc>
      </w:tr>
      <w:tr w:rsidR="00D272A7" w:rsidRPr="00605512" w14:paraId="35F612AD" w14:textId="77777777" w:rsidTr="003A6324">
        <w:tc>
          <w:tcPr>
            <w:tcW w:w="3681" w:type="dxa"/>
          </w:tcPr>
          <w:p w14:paraId="51B12AB1" w14:textId="77777777" w:rsidR="00D272A7" w:rsidRPr="00605512" w:rsidRDefault="00D272A7" w:rsidP="00D272A7">
            <w:pPr>
              <w:jc w:val="right"/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Meses</w:t>
            </w:r>
          </w:p>
        </w:tc>
        <w:tc>
          <w:tcPr>
            <w:tcW w:w="713" w:type="dxa"/>
          </w:tcPr>
          <w:p w14:paraId="14BFB74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1</w:t>
            </w:r>
          </w:p>
        </w:tc>
        <w:tc>
          <w:tcPr>
            <w:tcW w:w="713" w:type="dxa"/>
          </w:tcPr>
          <w:p w14:paraId="19E6AC4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2</w:t>
            </w:r>
          </w:p>
        </w:tc>
        <w:tc>
          <w:tcPr>
            <w:tcW w:w="713" w:type="dxa"/>
          </w:tcPr>
          <w:p w14:paraId="416C144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3</w:t>
            </w:r>
          </w:p>
        </w:tc>
        <w:tc>
          <w:tcPr>
            <w:tcW w:w="713" w:type="dxa"/>
          </w:tcPr>
          <w:p w14:paraId="6A53DF7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Mes 4 </w:t>
            </w:r>
          </w:p>
        </w:tc>
        <w:tc>
          <w:tcPr>
            <w:tcW w:w="713" w:type="dxa"/>
          </w:tcPr>
          <w:p w14:paraId="2EB1682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5</w:t>
            </w:r>
          </w:p>
        </w:tc>
        <w:tc>
          <w:tcPr>
            <w:tcW w:w="713" w:type="dxa"/>
          </w:tcPr>
          <w:p w14:paraId="66F533F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Mes 6 </w:t>
            </w:r>
          </w:p>
        </w:tc>
        <w:tc>
          <w:tcPr>
            <w:tcW w:w="799" w:type="dxa"/>
          </w:tcPr>
          <w:p w14:paraId="67D6C95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Mes 12</w:t>
            </w:r>
          </w:p>
        </w:tc>
      </w:tr>
      <w:tr w:rsidR="00D272A7" w:rsidRPr="00605512" w14:paraId="358C9BF1" w14:textId="77777777" w:rsidTr="003A6324">
        <w:tc>
          <w:tcPr>
            <w:tcW w:w="3681" w:type="dxa"/>
          </w:tcPr>
          <w:p w14:paraId="3C37400E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1: </w:t>
            </w:r>
          </w:p>
        </w:tc>
        <w:tc>
          <w:tcPr>
            <w:tcW w:w="713" w:type="dxa"/>
          </w:tcPr>
          <w:p w14:paraId="2EA11E5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6150355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F2DC20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39793A7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AC4E2B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6E3A4724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4CC826FD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2564E03D" w14:textId="77777777" w:rsidTr="003A6324">
        <w:tc>
          <w:tcPr>
            <w:tcW w:w="3681" w:type="dxa"/>
          </w:tcPr>
          <w:p w14:paraId="6E4732D5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2: </w:t>
            </w:r>
          </w:p>
        </w:tc>
        <w:tc>
          <w:tcPr>
            <w:tcW w:w="713" w:type="dxa"/>
          </w:tcPr>
          <w:p w14:paraId="3C75FDC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594B00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430D68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60A1D8E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3C0BA934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2667171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5BECC59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199176DB" w14:textId="77777777" w:rsidTr="003A6324">
        <w:tc>
          <w:tcPr>
            <w:tcW w:w="3681" w:type="dxa"/>
          </w:tcPr>
          <w:p w14:paraId="29FB4859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>Actividad 3:</w:t>
            </w:r>
          </w:p>
        </w:tc>
        <w:tc>
          <w:tcPr>
            <w:tcW w:w="713" w:type="dxa"/>
          </w:tcPr>
          <w:p w14:paraId="28133D0C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519D07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4A5F8700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4DCAEB0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7CA8730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6552499B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20DEACA2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272A7" w:rsidRPr="00605512" w14:paraId="0C059306" w14:textId="77777777" w:rsidTr="003A6324">
        <w:tc>
          <w:tcPr>
            <w:tcW w:w="3681" w:type="dxa"/>
          </w:tcPr>
          <w:p w14:paraId="7C89654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  <w:t xml:space="preserve">Actividad N: </w:t>
            </w:r>
          </w:p>
        </w:tc>
        <w:tc>
          <w:tcPr>
            <w:tcW w:w="713" w:type="dxa"/>
          </w:tcPr>
          <w:p w14:paraId="3DFF5E10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8C85CAA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99798DD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17D0051E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2261178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13" w:type="dxa"/>
          </w:tcPr>
          <w:p w14:paraId="01D088C3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9" w:type="dxa"/>
          </w:tcPr>
          <w:p w14:paraId="381B57D7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1BA01E5F" w14:textId="77777777" w:rsidR="00D272A7" w:rsidRPr="00605512" w:rsidRDefault="00D272A7" w:rsidP="00D272A7">
      <w:pPr>
        <w:spacing w:after="0" w:line="240" w:lineRule="auto"/>
        <w:rPr>
          <w:rFonts w:ascii="Calibri Light" w:eastAsia="Calibri" w:hAnsi="Calibri Light" w:cs="Calibri Light"/>
          <w:sz w:val="18"/>
          <w:szCs w:val="18"/>
          <w:lang w:val="es-ES_tradnl"/>
        </w:rPr>
      </w:pPr>
    </w:p>
    <w:p w14:paraId="68B9D10A" w14:textId="77777777" w:rsidR="00D272A7" w:rsidRPr="00605512" w:rsidRDefault="00D272A7" w:rsidP="00D272A7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val="es-ES_tradnl"/>
        </w:rPr>
      </w:pPr>
      <w:r w:rsidRPr="00605512">
        <w:rPr>
          <w:rFonts w:ascii="Calibri Light" w:eastAsia="Calibri" w:hAnsi="Calibri Light" w:cs="Calibri Light"/>
          <w:sz w:val="20"/>
          <w:szCs w:val="20"/>
          <w:lang w:val="es-ES_tradnl"/>
        </w:rPr>
        <w:t xml:space="preserve">Replicar por cada objetivo. </w:t>
      </w:r>
    </w:p>
    <w:p w14:paraId="6D550CBB" w14:textId="77777777" w:rsidR="00D272A7" w:rsidRPr="00605512" w:rsidRDefault="00D272A7" w:rsidP="00D272A7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val="es-ES_tradnl"/>
        </w:rPr>
      </w:pPr>
    </w:p>
    <w:p w14:paraId="72D66428" w14:textId="77777777" w:rsidR="00D272A7" w:rsidRPr="00605512" w:rsidRDefault="00D272A7" w:rsidP="00D272A7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val="es-ES_tradnl"/>
        </w:rPr>
      </w:pPr>
    </w:p>
    <w:p w14:paraId="25CD46E6" w14:textId="77777777" w:rsidR="00D272A7" w:rsidRPr="00605512" w:rsidRDefault="00D272A7" w:rsidP="00D272A7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sz w:val="22"/>
          <w:szCs w:val="22"/>
          <w:u w:val="single"/>
          <w:lang w:val="es-ES_tradnl"/>
        </w:rPr>
      </w:pPr>
      <w:r w:rsidRPr="00605512">
        <w:rPr>
          <w:rFonts w:ascii="Calibri Light" w:eastAsia="Calibri" w:hAnsi="Calibri Light" w:cs="Calibri Light"/>
          <w:sz w:val="22"/>
          <w:szCs w:val="22"/>
          <w:lang w:val="es-ES_tradnl"/>
        </w:rPr>
        <w:t>ASPECTOS FINANCIEROS</w:t>
      </w:r>
    </w:p>
    <w:p w14:paraId="4F259C7A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sz w:val="22"/>
          <w:szCs w:val="22"/>
          <w:u w:val="single"/>
          <w:lang w:val="es-ES_tradnl"/>
        </w:rPr>
      </w:pPr>
    </w:p>
    <w:p w14:paraId="70F0D3A0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sz w:val="22"/>
          <w:szCs w:val="22"/>
          <w:lang w:val="es-ES_tradnl"/>
        </w:rPr>
      </w:pPr>
      <w:r w:rsidRPr="00605512">
        <w:rPr>
          <w:rFonts w:ascii="Calibri Light" w:eastAsia="Calibri" w:hAnsi="Calibri Light" w:cs="Calibri Light"/>
          <w:sz w:val="22"/>
          <w:szCs w:val="22"/>
          <w:lang w:val="es-ES_tradnl"/>
        </w:rPr>
        <w:t xml:space="preserve">Se solicita una descripción de los gastos asociados al proyecto. </w:t>
      </w:r>
    </w:p>
    <w:p w14:paraId="61F3A320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3539"/>
        <w:gridCol w:w="3686"/>
        <w:gridCol w:w="1701"/>
      </w:tblGrid>
      <w:tr w:rsidR="00D272A7" w:rsidRPr="00605512" w14:paraId="74820912" w14:textId="77777777" w:rsidTr="003A6324">
        <w:tc>
          <w:tcPr>
            <w:tcW w:w="8926" w:type="dxa"/>
            <w:gridSpan w:val="3"/>
          </w:tcPr>
          <w:p w14:paraId="5AC5E228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Objetivo 1: </w:t>
            </w:r>
          </w:p>
        </w:tc>
      </w:tr>
      <w:tr w:rsidR="00D272A7" w:rsidRPr="00605512" w14:paraId="30F4B9F4" w14:textId="77777777" w:rsidTr="003A6324">
        <w:tc>
          <w:tcPr>
            <w:tcW w:w="3539" w:type="dxa"/>
          </w:tcPr>
          <w:p w14:paraId="3BA2F100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Descripción gasto</w:t>
            </w:r>
          </w:p>
        </w:tc>
        <w:tc>
          <w:tcPr>
            <w:tcW w:w="3686" w:type="dxa"/>
          </w:tcPr>
          <w:p w14:paraId="75045168" w14:textId="77777777" w:rsidR="00D272A7" w:rsidRPr="00605512" w:rsidRDefault="00D272A7" w:rsidP="00D272A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Justificación</w:t>
            </w:r>
          </w:p>
        </w:tc>
        <w:tc>
          <w:tcPr>
            <w:tcW w:w="1701" w:type="dxa"/>
          </w:tcPr>
          <w:p w14:paraId="41B3FCC4" w14:textId="77777777" w:rsidR="00D272A7" w:rsidRPr="00605512" w:rsidRDefault="00D272A7" w:rsidP="00D272A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Monto ($)</w:t>
            </w:r>
          </w:p>
        </w:tc>
      </w:tr>
      <w:tr w:rsidR="00D272A7" w:rsidRPr="00605512" w14:paraId="6D541711" w14:textId="77777777" w:rsidTr="003A6324">
        <w:tc>
          <w:tcPr>
            <w:tcW w:w="3539" w:type="dxa"/>
          </w:tcPr>
          <w:p w14:paraId="378E9BC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3686" w:type="dxa"/>
          </w:tcPr>
          <w:p w14:paraId="74FC29B1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8D84ECF" w14:textId="77777777" w:rsidR="00D272A7" w:rsidRPr="00605512" w:rsidRDefault="00D272A7" w:rsidP="00D272A7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$</w:t>
            </w:r>
          </w:p>
        </w:tc>
      </w:tr>
      <w:tr w:rsidR="00D272A7" w:rsidRPr="00605512" w14:paraId="7E5A1E43" w14:textId="77777777" w:rsidTr="003A6324">
        <w:tc>
          <w:tcPr>
            <w:tcW w:w="3539" w:type="dxa"/>
          </w:tcPr>
          <w:p w14:paraId="4E05C609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3686" w:type="dxa"/>
          </w:tcPr>
          <w:p w14:paraId="4E8B1F76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4A42C3B0" w14:textId="77777777" w:rsidR="00D272A7" w:rsidRPr="00605512" w:rsidRDefault="00D272A7" w:rsidP="00D272A7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$</w:t>
            </w:r>
          </w:p>
        </w:tc>
      </w:tr>
      <w:tr w:rsidR="00D272A7" w:rsidRPr="00605512" w14:paraId="52138095" w14:textId="77777777" w:rsidTr="003A6324">
        <w:tc>
          <w:tcPr>
            <w:tcW w:w="3539" w:type="dxa"/>
          </w:tcPr>
          <w:p w14:paraId="6247DCA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3686" w:type="dxa"/>
          </w:tcPr>
          <w:p w14:paraId="79EA1870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14:paraId="24B86BFD" w14:textId="77777777" w:rsidR="00D272A7" w:rsidRPr="00605512" w:rsidRDefault="00D272A7" w:rsidP="00D272A7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$</w:t>
            </w:r>
          </w:p>
        </w:tc>
      </w:tr>
      <w:tr w:rsidR="00D272A7" w:rsidRPr="00605512" w14:paraId="0C068CE4" w14:textId="77777777" w:rsidTr="003A6324">
        <w:tc>
          <w:tcPr>
            <w:tcW w:w="7225" w:type="dxa"/>
            <w:gridSpan w:val="2"/>
          </w:tcPr>
          <w:p w14:paraId="5138AC65" w14:textId="77777777" w:rsidR="00D272A7" w:rsidRPr="00605512" w:rsidRDefault="00D272A7" w:rsidP="00D272A7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063A777C" w14:textId="77777777" w:rsidR="00D272A7" w:rsidRPr="00605512" w:rsidRDefault="00D272A7" w:rsidP="00D272A7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05512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$</w:t>
            </w:r>
          </w:p>
        </w:tc>
      </w:tr>
    </w:tbl>
    <w:p w14:paraId="7257CD2F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</w:pPr>
    </w:p>
    <w:p w14:paraId="2D67736B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605512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Recursos complementarios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605512" w14:paraId="0CFCCB5E" w14:textId="77777777" w:rsidTr="003A6324">
        <w:tc>
          <w:tcPr>
            <w:tcW w:w="8828" w:type="dxa"/>
          </w:tcPr>
          <w:p w14:paraId="74C3A68F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10D9C239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591293A3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38B6C0C9" w14:textId="77777777" w:rsidR="00D272A7" w:rsidRPr="00605512" w:rsidRDefault="00D272A7" w:rsidP="00D272A7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605512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Adjunte valores y cotizaciones referenciales de los gastos señalados: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72A7" w:rsidRPr="00605512" w14:paraId="7FC9E490" w14:textId="77777777" w:rsidTr="003A6324">
        <w:tc>
          <w:tcPr>
            <w:tcW w:w="8828" w:type="dxa"/>
          </w:tcPr>
          <w:p w14:paraId="560EC06D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0EF8F489" w14:textId="77777777" w:rsidR="00D272A7" w:rsidRPr="00605512" w:rsidRDefault="00D272A7" w:rsidP="00D272A7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7F525C5F" w14:textId="77777777" w:rsidR="00D272A7" w:rsidRPr="00D272A7" w:rsidRDefault="00D272A7" w:rsidP="00D272A7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15AEB6A7" w14:textId="77777777" w:rsidR="00D272A7" w:rsidRPr="00D272A7" w:rsidRDefault="00D272A7" w:rsidP="00D272A7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4D68FB15" w14:textId="3C42317D" w:rsidR="00C4382F" w:rsidRPr="00D272A7" w:rsidRDefault="00C4382F"/>
    <w:sectPr w:rsidR="00C4382F" w:rsidRPr="00D272A7" w:rsidSect="005358C4">
      <w:headerReference w:type="default" r:id="rId9"/>
      <w:footerReference w:type="default" r:id="rId10"/>
      <w:pgSz w:w="12240" w:h="15840" w:code="125"/>
      <w:pgMar w:top="1673" w:right="1701" w:bottom="11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8B664" w14:textId="77777777" w:rsidR="00772EF0" w:rsidRDefault="00772EF0" w:rsidP="003441F0">
      <w:pPr>
        <w:spacing w:after="0" w:line="240" w:lineRule="auto"/>
      </w:pPr>
      <w:r>
        <w:separator/>
      </w:r>
    </w:p>
  </w:endnote>
  <w:endnote w:type="continuationSeparator" w:id="0">
    <w:p w14:paraId="39532BCE" w14:textId="77777777" w:rsidR="00772EF0" w:rsidRDefault="00772EF0" w:rsidP="0034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sap SemiCondensed SemiBold">
    <w:altName w:val="Calibri"/>
    <w:panose1 w:val="020B0604020202020204"/>
    <w:charset w:val="00"/>
    <w:family w:val="auto"/>
    <w:pitch w:val="variable"/>
    <w:sig w:usb0="A00000FF" w:usb1="5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5013101"/>
      <w:docPartObj>
        <w:docPartGallery w:val="Page Numbers (Bottom of Page)"/>
        <w:docPartUnique/>
      </w:docPartObj>
    </w:sdtPr>
    <w:sdtContent>
      <w:p w14:paraId="10C0CF37" w14:textId="5DB0080D" w:rsidR="003441F0" w:rsidRDefault="00066B18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ADD69CA" wp14:editId="60637B9E">
              <wp:simplePos x="0" y="0"/>
              <wp:positionH relativeFrom="page">
                <wp:align>right</wp:align>
              </wp:positionH>
              <wp:positionV relativeFrom="paragraph">
                <wp:posOffset>-138430</wp:posOffset>
              </wp:positionV>
              <wp:extent cx="8040729" cy="903514"/>
              <wp:effectExtent l="0" t="0" r="0" b="0"/>
              <wp:wrapNone/>
              <wp:docPr id="407856957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40729" cy="903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441F0">
          <w:fldChar w:fldCharType="begin"/>
        </w:r>
        <w:r w:rsidR="003441F0">
          <w:instrText>PAGE   \* MERGEFORMAT</w:instrText>
        </w:r>
        <w:r w:rsidR="003441F0">
          <w:fldChar w:fldCharType="separate"/>
        </w:r>
        <w:r w:rsidR="003441F0">
          <w:rPr>
            <w:lang w:val="es-ES"/>
          </w:rPr>
          <w:t>2</w:t>
        </w:r>
        <w:r w:rsidR="003441F0">
          <w:fldChar w:fldCharType="end"/>
        </w:r>
      </w:p>
    </w:sdtContent>
  </w:sdt>
  <w:p w14:paraId="57518BBF" w14:textId="5D493CD8" w:rsidR="003441F0" w:rsidRDefault="00344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87A9" w14:textId="77777777" w:rsidR="00772EF0" w:rsidRDefault="00772EF0" w:rsidP="003441F0">
      <w:pPr>
        <w:spacing w:after="0" w:line="240" w:lineRule="auto"/>
      </w:pPr>
      <w:r>
        <w:separator/>
      </w:r>
    </w:p>
  </w:footnote>
  <w:footnote w:type="continuationSeparator" w:id="0">
    <w:p w14:paraId="227E2670" w14:textId="77777777" w:rsidR="00772EF0" w:rsidRDefault="00772EF0" w:rsidP="0034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2B9E" w14:textId="678B6013" w:rsidR="003441F0" w:rsidRDefault="00066B1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D215C" wp14:editId="15A645ED">
          <wp:simplePos x="0" y="0"/>
          <wp:positionH relativeFrom="page">
            <wp:align>left</wp:align>
          </wp:positionH>
          <wp:positionV relativeFrom="paragraph">
            <wp:posOffset>-450124</wp:posOffset>
          </wp:positionV>
          <wp:extent cx="7822597" cy="772886"/>
          <wp:effectExtent l="0" t="0" r="0" b="8255"/>
          <wp:wrapNone/>
          <wp:docPr id="6919514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6486" cy="80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2D4"/>
    <w:multiLevelType w:val="hybridMultilevel"/>
    <w:tmpl w:val="69241626"/>
    <w:lvl w:ilvl="0" w:tplc="91DAC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11E"/>
    <w:multiLevelType w:val="hybridMultilevel"/>
    <w:tmpl w:val="50121BDC"/>
    <w:lvl w:ilvl="0" w:tplc="A9DA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698"/>
    <w:multiLevelType w:val="hybridMultilevel"/>
    <w:tmpl w:val="C810A956"/>
    <w:lvl w:ilvl="0" w:tplc="EEDE3A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C9C"/>
    <w:multiLevelType w:val="hybridMultilevel"/>
    <w:tmpl w:val="D3BA159C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44F"/>
    <w:multiLevelType w:val="hybridMultilevel"/>
    <w:tmpl w:val="8C0C229A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55B3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2FF9"/>
    <w:multiLevelType w:val="hybridMultilevel"/>
    <w:tmpl w:val="285CB1C2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5B32"/>
    <w:multiLevelType w:val="multilevel"/>
    <w:tmpl w:val="D104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41F21"/>
    <w:multiLevelType w:val="multilevel"/>
    <w:tmpl w:val="D3A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043C9"/>
    <w:multiLevelType w:val="hybridMultilevel"/>
    <w:tmpl w:val="67A0E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06FCF"/>
    <w:multiLevelType w:val="hybridMultilevel"/>
    <w:tmpl w:val="31E2085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C6F11"/>
    <w:multiLevelType w:val="hybridMultilevel"/>
    <w:tmpl w:val="ABE630FC"/>
    <w:lvl w:ilvl="0" w:tplc="3690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418D"/>
    <w:multiLevelType w:val="multilevel"/>
    <w:tmpl w:val="EDF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12BE3"/>
    <w:multiLevelType w:val="multilevel"/>
    <w:tmpl w:val="C64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0"/>
      <w:numFmt w:val="low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D69A8"/>
    <w:multiLevelType w:val="multilevel"/>
    <w:tmpl w:val="28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207DA"/>
    <w:multiLevelType w:val="multilevel"/>
    <w:tmpl w:val="C822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43A"/>
    <w:multiLevelType w:val="hybridMultilevel"/>
    <w:tmpl w:val="2D346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4385"/>
    <w:multiLevelType w:val="hybridMultilevel"/>
    <w:tmpl w:val="29ECCF0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C90252"/>
    <w:multiLevelType w:val="hybridMultilevel"/>
    <w:tmpl w:val="A46A11FE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642FC"/>
    <w:multiLevelType w:val="multilevel"/>
    <w:tmpl w:val="1D7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F1624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A5B0A"/>
    <w:multiLevelType w:val="multilevel"/>
    <w:tmpl w:val="B02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C46C7"/>
    <w:multiLevelType w:val="hybridMultilevel"/>
    <w:tmpl w:val="28D617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3038"/>
    <w:multiLevelType w:val="hybridMultilevel"/>
    <w:tmpl w:val="1270D788"/>
    <w:lvl w:ilvl="0" w:tplc="799615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681CF0"/>
    <w:multiLevelType w:val="hybridMultilevel"/>
    <w:tmpl w:val="AC385082"/>
    <w:lvl w:ilvl="0" w:tplc="0A223B5C">
      <w:start w:val="2025"/>
      <w:numFmt w:val="bullet"/>
      <w:lvlText w:val="-"/>
      <w:lvlJc w:val="left"/>
      <w:pPr>
        <w:ind w:left="480" w:hanging="360"/>
      </w:pPr>
      <w:rPr>
        <w:rFonts w:ascii="Asap SemiCondensed SemiBold" w:eastAsiaTheme="minorEastAsia" w:hAnsi="Asap SemiCondensed SemiBol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51531303"/>
    <w:multiLevelType w:val="hybridMultilevel"/>
    <w:tmpl w:val="3340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F5CDB"/>
    <w:multiLevelType w:val="hybridMultilevel"/>
    <w:tmpl w:val="962CA29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7C7C"/>
    <w:multiLevelType w:val="hybridMultilevel"/>
    <w:tmpl w:val="E286AC46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8109C"/>
    <w:multiLevelType w:val="multilevel"/>
    <w:tmpl w:val="B42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BF01C7"/>
    <w:multiLevelType w:val="multilevel"/>
    <w:tmpl w:val="9D9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81F6C"/>
    <w:multiLevelType w:val="hybridMultilevel"/>
    <w:tmpl w:val="B68CA53A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C44E1"/>
    <w:multiLevelType w:val="hybridMultilevel"/>
    <w:tmpl w:val="6400B776"/>
    <w:lvl w:ilvl="0" w:tplc="9E84C2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22FC"/>
    <w:multiLevelType w:val="hybridMultilevel"/>
    <w:tmpl w:val="BD1A37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10E4"/>
    <w:multiLevelType w:val="hybridMultilevel"/>
    <w:tmpl w:val="D64260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4600"/>
    <w:multiLevelType w:val="hybridMultilevel"/>
    <w:tmpl w:val="22127F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7702">
    <w:abstractNumId w:val="18"/>
  </w:num>
  <w:num w:numId="2" w16cid:durableId="2064674676">
    <w:abstractNumId w:val="13"/>
  </w:num>
  <w:num w:numId="3" w16cid:durableId="248127219">
    <w:abstractNumId w:val="8"/>
  </w:num>
  <w:num w:numId="4" w16cid:durableId="1325353752">
    <w:abstractNumId w:val="4"/>
  </w:num>
  <w:num w:numId="5" w16cid:durableId="1488663463">
    <w:abstractNumId w:val="28"/>
  </w:num>
  <w:num w:numId="6" w16cid:durableId="1521815559">
    <w:abstractNumId w:val="14"/>
  </w:num>
  <w:num w:numId="7" w16cid:durableId="502552616">
    <w:abstractNumId w:val="0"/>
  </w:num>
  <w:num w:numId="8" w16cid:durableId="1030228623">
    <w:abstractNumId w:val="2"/>
  </w:num>
  <w:num w:numId="9" w16cid:durableId="1161505365">
    <w:abstractNumId w:val="26"/>
  </w:num>
  <w:num w:numId="10" w16cid:durableId="395785662">
    <w:abstractNumId w:val="20"/>
  </w:num>
  <w:num w:numId="11" w16cid:durableId="306861021">
    <w:abstractNumId w:val="16"/>
  </w:num>
  <w:num w:numId="12" w16cid:durableId="1357460551">
    <w:abstractNumId w:val="9"/>
  </w:num>
  <w:num w:numId="13" w16cid:durableId="1450392077">
    <w:abstractNumId w:val="23"/>
  </w:num>
  <w:num w:numId="14" w16cid:durableId="1062214027">
    <w:abstractNumId w:val="6"/>
  </w:num>
  <w:num w:numId="15" w16cid:durableId="2022319084">
    <w:abstractNumId w:val="27"/>
  </w:num>
  <w:num w:numId="16" w16cid:durableId="1013069099">
    <w:abstractNumId w:val="32"/>
  </w:num>
  <w:num w:numId="17" w16cid:durableId="540633825">
    <w:abstractNumId w:val="22"/>
  </w:num>
  <w:num w:numId="18" w16cid:durableId="1753622103">
    <w:abstractNumId w:val="3"/>
  </w:num>
  <w:num w:numId="19" w16cid:durableId="1496142903">
    <w:abstractNumId w:val="34"/>
  </w:num>
  <w:num w:numId="20" w16cid:durableId="665284340">
    <w:abstractNumId w:val="1"/>
  </w:num>
  <w:num w:numId="21" w16cid:durableId="666791342">
    <w:abstractNumId w:val="33"/>
  </w:num>
  <w:num w:numId="22" w16cid:durableId="1859000144">
    <w:abstractNumId w:val="5"/>
  </w:num>
  <w:num w:numId="23" w16cid:durableId="1391612094">
    <w:abstractNumId w:val="31"/>
  </w:num>
  <w:num w:numId="24" w16cid:durableId="1400903218">
    <w:abstractNumId w:val="21"/>
  </w:num>
  <w:num w:numId="25" w16cid:durableId="1023357563">
    <w:abstractNumId w:val="12"/>
  </w:num>
  <w:num w:numId="26" w16cid:durableId="649211864">
    <w:abstractNumId w:val="7"/>
  </w:num>
  <w:num w:numId="27" w16cid:durableId="850415219">
    <w:abstractNumId w:val="15"/>
  </w:num>
  <w:num w:numId="28" w16cid:durableId="1352336045">
    <w:abstractNumId w:val="25"/>
  </w:num>
  <w:num w:numId="29" w16cid:durableId="1071849875">
    <w:abstractNumId w:val="10"/>
  </w:num>
  <w:num w:numId="30" w16cid:durableId="172649617">
    <w:abstractNumId w:val="17"/>
  </w:num>
  <w:num w:numId="31" w16cid:durableId="905993800">
    <w:abstractNumId w:val="29"/>
  </w:num>
  <w:num w:numId="32" w16cid:durableId="1341464313">
    <w:abstractNumId w:val="19"/>
  </w:num>
  <w:num w:numId="33" w16cid:durableId="1971402104">
    <w:abstractNumId w:val="24"/>
  </w:num>
  <w:num w:numId="34" w16cid:durableId="1521359860">
    <w:abstractNumId w:val="11"/>
  </w:num>
  <w:num w:numId="35" w16cid:durableId="4096672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F0"/>
    <w:rsid w:val="00066B18"/>
    <w:rsid w:val="0006787E"/>
    <w:rsid w:val="0012490A"/>
    <w:rsid w:val="002279B4"/>
    <w:rsid w:val="002C12E1"/>
    <w:rsid w:val="00302830"/>
    <w:rsid w:val="0032180C"/>
    <w:rsid w:val="003441F0"/>
    <w:rsid w:val="0048035D"/>
    <w:rsid w:val="004A6B45"/>
    <w:rsid w:val="004F0620"/>
    <w:rsid w:val="004F423E"/>
    <w:rsid w:val="005222C7"/>
    <w:rsid w:val="005358C4"/>
    <w:rsid w:val="00551A52"/>
    <w:rsid w:val="00605512"/>
    <w:rsid w:val="00662486"/>
    <w:rsid w:val="00772EF0"/>
    <w:rsid w:val="007B4448"/>
    <w:rsid w:val="00806C93"/>
    <w:rsid w:val="00807B89"/>
    <w:rsid w:val="00834080"/>
    <w:rsid w:val="008F4EE9"/>
    <w:rsid w:val="00945BB1"/>
    <w:rsid w:val="009B063C"/>
    <w:rsid w:val="00A11F04"/>
    <w:rsid w:val="00A55C8C"/>
    <w:rsid w:val="00A731A7"/>
    <w:rsid w:val="00AD2D06"/>
    <w:rsid w:val="00B61D1F"/>
    <w:rsid w:val="00C332F5"/>
    <w:rsid w:val="00C4382F"/>
    <w:rsid w:val="00C60547"/>
    <w:rsid w:val="00CB77F9"/>
    <w:rsid w:val="00CE6E02"/>
    <w:rsid w:val="00CE78AF"/>
    <w:rsid w:val="00D07AC0"/>
    <w:rsid w:val="00D272A7"/>
    <w:rsid w:val="00DB3211"/>
    <w:rsid w:val="00E10094"/>
    <w:rsid w:val="00E76F1F"/>
    <w:rsid w:val="00E828B5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7C03"/>
  <w15:chartTrackingRefBased/>
  <w15:docId w15:val="{5FEFFF0F-B003-4CBB-8039-BE677403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2F"/>
  </w:style>
  <w:style w:type="paragraph" w:styleId="Ttulo1">
    <w:name w:val="heading 1"/>
    <w:basedOn w:val="Normal"/>
    <w:next w:val="Normal"/>
    <w:link w:val="Ttulo1Car"/>
    <w:uiPriority w:val="9"/>
    <w:qFormat/>
    <w:rsid w:val="00C438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8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38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8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8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8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8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8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8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8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82F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8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82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8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82F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C4382F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4382F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82F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82F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82F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4382F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82F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8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82F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C4382F"/>
    <w:rPr>
      <w:b/>
      <w:bCs/>
      <w:caps w:val="0"/>
      <w:smallCaps/>
      <w:color w:val="auto"/>
      <w:spacing w:val="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F0"/>
  </w:style>
  <w:style w:type="paragraph" w:styleId="Piedepgina">
    <w:name w:val="footer"/>
    <w:basedOn w:val="Normal"/>
    <w:link w:val="Piedepgina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F0"/>
  </w:style>
  <w:style w:type="paragraph" w:styleId="Descripcin">
    <w:name w:val="caption"/>
    <w:basedOn w:val="Normal"/>
    <w:next w:val="Normal"/>
    <w:uiPriority w:val="35"/>
    <w:semiHidden/>
    <w:unhideWhenUsed/>
    <w:qFormat/>
    <w:rsid w:val="00C438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4382F"/>
    <w:rPr>
      <w:b/>
      <w:bCs/>
    </w:rPr>
  </w:style>
  <w:style w:type="character" w:styleId="nfasis">
    <w:name w:val="Emphasis"/>
    <w:basedOn w:val="Fuentedeprrafopredeter"/>
    <w:uiPriority w:val="20"/>
    <w:qFormat/>
    <w:rsid w:val="00C4382F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4382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C4382F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C438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C4382F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C4382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D2D0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D2D06"/>
    <w:pPr>
      <w:spacing w:after="100"/>
      <w:ind w:left="210"/>
    </w:pPr>
  </w:style>
  <w:style w:type="table" w:styleId="Tablaconcuadrcula">
    <w:name w:val="Table Grid"/>
    <w:basedOn w:val="Tablanormal"/>
    <w:uiPriority w:val="39"/>
    <w:rsid w:val="00AD2D06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2D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D06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AD2D06"/>
    <w:pPr>
      <w:spacing w:after="0" w:line="240" w:lineRule="auto"/>
      <w:ind w:left="480"/>
    </w:pPr>
    <w:rPr>
      <w:rFonts w:eastAsia="Times New Roman" w:cs="Times New Roman"/>
      <w:sz w:val="20"/>
      <w:szCs w:val="20"/>
      <w:lang w:eastAsia="es-MX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720"/>
    </w:pPr>
    <w:rPr>
      <w:rFonts w:eastAsia="Times New Roman" w:cs="Times New Roman"/>
      <w:sz w:val="20"/>
      <w:szCs w:val="20"/>
      <w:lang w:eastAsia="es-MX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960"/>
    </w:pPr>
    <w:rPr>
      <w:rFonts w:eastAsia="Times New Roman" w:cs="Times New Roman"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es-MX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es-MX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es-MX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AD2D06"/>
  </w:style>
  <w:style w:type="paragraph" w:styleId="Textonotapie">
    <w:name w:val="footnote text"/>
    <w:basedOn w:val="Normal"/>
    <w:link w:val="TextonotapieCar"/>
    <w:uiPriority w:val="99"/>
    <w:semiHidden/>
    <w:unhideWhenUsed/>
    <w:rsid w:val="00D272A7"/>
    <w:pPr>
      <w:spacing w:after="0" w:line="240" w:lineRule="auto"/>
    </w:pPr>
    <w:rPr>
      <w:rFonts w:eastAsiaTheme="minorHAns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72A7"/>
    <w:rPr>
      <w:rFonts w:eastAsiaTheme="minorHAns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D272A7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2A7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DD24-9C74-4085-8AD0-7C4B978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Poblete</dc:creator>
  <cp:keywords/>
  <dc:description/>
  <cp:lastModifiedBy>Martinez Rojas, Ezequiel Salomon</cp:lastModifiedBy>
  <cp:revision>30</cp:revision>
  <dcterms:created xsi:type="dcterms:W3CDTF">2025-04-04T15:24:00Z</dcterms:created>
  <dcterms:modified xsi:type="dcterms:W3CDTF">2025-04-12T22:28:00Z</dcterms:modified>
</cp:coreProperties>
</file>