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6E88F" w14:textId="77777777" w:rsidR="00222BA2" w:rsidRDefault="00222BA2"/>
    <w:sectPr w:rsidR="00222BA2" w:rsidSect="009407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9260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A6EC1" w14:textId="77777777" w:rsidR="0062220E" w:rsidRDefault="0062220E" w:rsidP="00222BA2">
      <w:r>
        <w:separator/>
      </w:r>
    </w:p>
  </w:endnote>
  <w:endnote w:type="continuationSeparator" w:id="0">
    <w:p w14:paraId="272EB080" w14:textId="77777777" w:rsidR="0062220E" w:rsidRDefault="0062220E" w:rsidP="0022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652D5" w14:textId="77777777" w:rsidR="0010781A" w:rsidRDefault="0010781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AFB92" w14:textId="77777777" w:rsidR="0010781A" w:rsidRDefault="0010781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478F6" w14:textId="77777777" w:rsidR="0010781A" w:rsidRDefault="0010781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D6589" w14:textId="77777777" w:rsidR="0062220E" w:rsidRDefault="0062220E" w:rsidP="00222BA2">
      <w:r>
        <w:separator/>
      </w:r>
    </w:p>
  </w:footnote>
  <w:footnote w:type="continuationSeparator" w:id="0">
    <w:p w14:paraId="17460716" w14:textId="77777777" w:rsidR="0062220E" w:rsidRDefault="0062220E" w:rsidP="00222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F0F1E" w14:textId="2CE7C7DA" w:rsidR="00222BA2" w:rsidRDefault="0062220E">
    <w:pPr>
      <w:pStyle w:val="Encabezado"/>
    </w:pPr>
    <w:r>
      <w:rPr>
        <w:noProof/>
      </w:rPr>
      <w:pict w14:anchorId="52EAC8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35796" o:spid="_x0000_s2051" type="#_x0000_t75" alt="" style="position:absolute;margin-left:0;margin-top:0;width:612pt;height:964.0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io03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3F95F8" w14:textId="42C4E193" w:rsidR="0010781A" w:rsidRDefault="0062220E">
    <w:pPr>
      <w:pStyle w:val="Encabezado"/>
    </w:pPr>
    <w:r>
      <w:rPr>
        <w:noProof/>
      </w:rPr>
      <w:pict w14:anchorId="160E9E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35797" o:spid="_x0000_s2050" type="#_x0000_t75" alt="" style="position:absolute;margin-left:0;margin-top:0;width:612pt;height:964.0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io03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FA9A0" w14:textId="41EAC79C" w:rsidR="00222BA2" w:rsidRDefault="0062220E">
    <w:pPr>
      <w:pStyle w:val="Encabezado"/>
    </w:pPr>
    <w:r>
      <w:rPr>
        <w:noProof/>
      </w:rPr>
      <w:pict w14:anchorId="66F893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35795" o:spid="_x0000_s2049" type="#_x0000_t75" alt="" style="position:absolute;margin-left:0;margin-top:0;width:612pt;height:964.0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io03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BA2"/>
    <w:rsid w:val="000B1728"/>
    <w:rsid w:val="0010781A"/>
    <w:rsid w:val="00222BA2"/>
    <w:rsid w:val="00235201"/>
    <w:rsid w:val="0062220E"/>
    <w:rsid w:val="007418BA"/>
    <w:rsid w:val="00940772"/>
    <w:rsid w:val="00B96712"/>
    <w:rsid w:val="00D057DF"/>
    <w:rsid w:val="00D3561D"/>
    <w:rsid w:val="00DB4C1E"/>
    <w:rsid w:val="00DD2EE7"/>
    <w:rsid w:val="00D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1A9D511"/>
  <w15:chartTrackingRefBased/>
  <w15:docId w15:val="{C0731F9B-4FBC-434E-B81F-2A2F3A60A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2BA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2BA2"/>
  </w:style>
  <w:style w:type="paragraph" w:styleId="Piedepgina">
    <w:name w:val="footer"/>
    <w:basedOn w:val="Normal"/>
    <w:link w:val="PiedepginaCar"/>
    <w:uiPriority w:val="99"/>
    <w:unhideWhenUsed/>
    <w:rsid w:val="00222BA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2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63BB455-C42E-E24B-BE17-086EED05C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Pallares Cifuentes, Mauricio Alejandro</dc:creator>
  <cp:keywords/>
  <dc:description/>
  <cp:lastModifiedBy>Pallares Cifuentes, Mauricio Alejandro</cp:lastModifiedBy>
  <cp:revision>2</cp:revision>
  <dcterms:created xsi:type="dcterms:W3CDTF">2021-02-10T22:23:00Z</dcterms:created>
  <dcterms:modified xsi:type="dcterms:W3CDTF">2021-02-10T22:23:00Z</dcterms:modified>
</cp:coreProperties>
</file>